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F5" w:rsidRDefault="006C59F5" w:rsidP="006B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C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10D1" w:rsidRPr="007B10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C519C" wp14:editId="4A93B273">
            <wp:extent cx="962025" cy="942975"/>
            <wp:effectExtent l="0" t="0" r="9525" b="9525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1" w:rsidRPr="006B7365" w:rsidRDefault="006B7365" w:rsidP="006B7365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C10D1" w:rsidRPr="007B1070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>Муниципальный район «</w:t>
      </w:r>
      <w:proofErr w:type="spellStart"/>
      <w:r w:rsidR="008C10D1" w:rsidRPr="007B1070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>Цумадинский</w:t>
      </w:r>
      <w:proofErr w:type="spellEnd"/>
      <w:r w:rsidR="008C10D1" w:rsidRPr="007B1070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 xml:space="preserve"> район»</w:t>
      </w:r>
    </w:p>
    <w:p w:rsidR="008C10D1" w:rsidRPr="007B1070" w:rsidRDefault="008C10D1" w:rsidP="008C10D1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1070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 «УПРАВЛЕНИЕ ОБРАЗОВАНИЯ»</w:t>
      </w:r>
    </w:p>
    <w:p w:rsidR="008C10D1" w:rsidRPr="007B1070" w:rsidRDefault="008C10D1" w:rsidP="008C10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368900, РД, </w:t>
      </w:r>
      <w:proofErr w:type="spellStart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Цумадинский</w:t>
      </w:r>
      <w:proofErr w:type="spellEnd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район, с. </w:t>
      </w:r>
      <w:proofErr w:type="spellStart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Агвали</w:t>
      </w:r>
      <w:proofErr w:type="spellEnd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, тел.(87273) 2</w:t>
      </w:r>
      <w:r w:rsidRPr="007B1070"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  <w:t>-52-12</w:t>
      </w:r>
    </w:p>
    <w:p w:rsidR="008C10D1" w:rsidRPr="007B1070" w:rsidRDefault="008C10D1" w:rsidP="008C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07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48CC0" wp14:editId="541856CC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585216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023C4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4.2pt" to="45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rpWQ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6C59F5" w:rsidRDefault="003B03CB" w:rsidP="008C10D1">
      <w:pPr>
        <w:tabs>
          <w:tab w:val="left" w:pos="73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25.02.2019</w:t>
      </w:r>
      <w:r w:rsidR="003B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B7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№01-05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/19</w:t>
      </w:r>
      <w:r w:rsidR="004C59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DE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Pr="004C59A7" w:rsidRDefault="006B7365" w:rsidP="008C10D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A523C" w:rsidRPr="004C59A7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069D1" w:rsidRDefault="00A069D1" w:rsidP="00CA523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CA523C" w:rsidRPr="004C59A7" w:rsidRDefault="00A069D1" w:rsidP="00CA52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</w:t>
      </w:r>
      <w:r w:rsidR="00CA523C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проведении </w:t>
      </w:r>
      <w:proofErr w:type="gramStart"/>
      <w:r w:rsidR="00CA523C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летней</w:t>
      </w:r>
      <w:proofErr w:type="gramEnd"/>
      <w:r w:rsidR="00CA523C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 оздоровительной </w:t>
      </w:r>
    </w:p>
    <w:p w:rsidR="00CA523C" w:rsidRPr="004C59A7" w:rsidRDefault="00CA523C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C59A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="00E73B5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кампании в 2019</w:t>
      </w:r>
      <w:r w:rsidR="006C59F5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году</w:t>
      </w:r>
    </w:p>
    <w:p w:rsidR="006C59F5" w:rsidRDefault="006C59F5" w:rsidP="006C59F5">
      <w:pPr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</w:p>
    <w:p w:rsidR="006C59F5" w:rsidRDefault="006C59F5" w:rsidP="006C59F5">
      <w:pPr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755EDD" w:rsidRPr="00A069D1" w:rsidRDefault="00CA523C" w:rsidP="00755ED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целях создания условий для организации отдыха, оздоровления, творческого развития детей, обеспечения их занятости, отдыха, оздоровления и безопасности </w:t>
      </w:r>
      <w:r w:rsidR="006C59F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</w:t>
      </w:r>
      <w:r w:rsidR="00F5490E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во исполнение</w:t>
      </w:r>
      <w:r w:rsidR="006C59F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hyperlink r:id="rId8" w:history="1">
        <w:r w:rsidR="003B03CB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приказ</w:t>
        </w:r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Минобрн</w:t>
        </w:r>
        <w:r w:rsidR="003B03CB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ауки</w:t>
        </w:r>
        <w:proofErr w:type="spellEnd"/>
        <w:r w:rsidR="003B03CB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№231-09-/19 от</w:t>
        </w:r>
        <w:r w:rsidR="00D15BB7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</w:t>
        </w:r>
        <w:r w:rsidR="003B03CB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06</w:t>
        </w:r>
        <w:r w:rsidR="008C29EF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.02.</w:t>
        </w:r>
        <w:r w:rsidR="003B03CB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2019 </w:t>
        </w:r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г</w:t>
        </w:r>
        <w:r w:rsidR="00755EDD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ода</w:t>
        </w:r>
        <w:proofErr w:type="gramStart"/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.</w:t>
        </w:r>
        <w:proofErr w:type="gramEnd"/>
      </w:hyperlink>
      <w:r w:rsidR="008C29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C29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и</w:t>
      </w:r>
      <w:proofErr w:type="gramEnd"/>
      <w:r w:rsidR="008C29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3B03C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письма №06-12164/06-08/18 от 19 ноября </w:t>
      </w:r>
      <w:r w:rsidR="00755EDD" w:rsidRPr="00A069D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755EDD" w:rsidRPr="008E5C6D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</w:t>
      </w:r>
      <w:r w:rsidR="00755EDD" w:rsidRPr="00A069D1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:</w:t>
      </w:r>
    </w:p>
    <w:p w:rsidR="00CA523C" w:rsidRPr="00A069D1" w:rsidRDefault="008C29EF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Руководителям образовательных организаций:</w:t>
      </w:r>
    </w:p>
    <w:p w:rsidR="00701021" w:rsidRDefault="00701021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1.1.Назначить ответственного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учреждении</w:t>
      </w:r>
      <w:proofErr w:type="gramEnd"/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по обеспечению  отдыха, оздоровления и занятости детей и подростков и возложить на ответственное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лицо прием заявок от родителей 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</w:t>
      </w:r>
      <w:r w:rsidR="003B03C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срок до 22.03. 2019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</w:t>
      </w:r>
    </w:p>
    <w:p w:rsidR="00701021" w:rsidRDefault="00CF3B74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1.2. Направить 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утвержденный план по организации и проведению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летн</w:t>
      </w:r>
      <w:r w:rsidR="003B03C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ей оздоровительной кампании 2019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 в образовательных учреждениях  в  срок до 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23</w:t>
      </w:r>
      <w:r w:rsidR="00E73B56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.02. 2019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года.</w:t>
      </w:r>
    </w:p>
    <w:p w:rsidR="00CA523C" w:rsidRPr="00A069D1" w:rsidRDefault="00701021" w:rsidP="007010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</w:t>
      </w:r>
      <w:r w:rsidR="008C29E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</w:t>
      </w:r>
      <w:r w:rsidR="00A56C2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.3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П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ринять меры по охвату детей различными формами отдыха, оздоровления и занятости детей в учреждении образования.</w:t>
      </w:r>
    </w:p>
    <w:p w:rsidR="00CA523C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1.4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Информировать родителей (законных представителей) об условиях проведения летней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оздоровительной 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кампании через средства массой информации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разместить информаци</w:t>
      </w:r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ю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 сайтах общеобразовательных учреждений, распространять информационные материалы в общеобразовательных учреждениях, на родительских собраниях и др.;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(срок-постоянно);</w:t>
      </w:r>
    </w:p>
    <w:p w:rsidR="00755EDD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1.5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 Организовать прием заявок от родителей (законных представителей) на базе общеобразовательных учреждений, обеспечить ведение учета и обработку заявок на отдых в загородные оздоровительные лагеря и санаторно-курортные учреждения, и утвержденные списки детей с копией заявления родителей представить 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МКУ «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Управление образования»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срок до 25.</w:t>
      </w:r>
      <w:r w:rsidR="003B03C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04.2019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</w:t>
      </w:r>
    </w:p>
    <w:p w:rsidR="00CA523C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1.6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Уделять особое внимание организации отдыха, оздоровления и занятости детей и подростков, находящихся в трудной жизненной ситуации.</w:t>
      </w:r>
    </w:p>
    <w:p w:rsidR="00CA523C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1.7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Осуществлять реализацию мер по профилактике безнадзорности и правонарушений среди несовершеннолетних в период школьных каникул, а также обеспечить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отдых наибольшего количества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детей из семей, находящихся в социально опасном положении,</w:t>
      </w:r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обеспечить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условия для организованного отдыха, оздоровления и занятости.</w:t>
      </w:r>
    </w:p>
    <w:p w:rsidR="00CA523C" w:rsidRPr="00A069D1" w:rsidRDefault="007774FD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A56C2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1.8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П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ринять меры, направленные на обеспечение охраны жизни и здоровья детей и подростков в период летн</w:t>
      </w:r>
      <w:r w:rsidR="003B03C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ей оздоровительной компании 2019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года.</w:t>
      </w:r>
    </w:p>
    <w:p w:rsidR="00CA523C" w:rsidRPr="007774FD" w:rsidRDefault="007774FD" w:rsidP="007774FD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</w:t>
      </w:r>
      <w:r w:rsidR="00A56C2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1.9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</w:t>
      </w:r>
      <w:proofErr w:type="gramStart"/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беспечить безопасность</w:t>
      </w:r>
      <w:r w:rsidR="00111FA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при перевозке групп детей в соответствии с Правилами организованной перевозки группы детей автобусами,  утвержденными постановлением Правительства Российской Федерации от 17 декабря 2013 г  № 1177</w:t>
      </w:r>
      <w:bookmarkStart w:id="0" w:name="Par26"/>
      <w:bookmarkEnd w:id="0"/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r w:rsidR="007422B9" w:rsidRPr="007422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 отвечающими требованиям ГОСТ Р51160-98 «Автобусы для перевозки детей» вступившими</w:t>
      </w:r>
      <w:r w:rsidR="00111F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силу с 1 января 2018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воевременно и правильно заполнять  документы, связанные с выездами учащихся (приказы, журналы по технике безопасности и т.д.).</w:t>
      </w:r>
      <w:proofErr w:type="gramEnd"/>
    </w:p>
    <w:p w:rsidR="006A1143" w:rsidRDefault="006A1143" w:rsidP="006A114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1.10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По результатам проведенной  работы направить информацию о планировании отдыха учащихся в оздоровительных лагерях  и утвержденные списки с копиями заявлений в Управление образование  </w:t>
      </w:r>
      <w:proofErr w:type="spellStart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Омарову</w:t>
      </w:r>
      <w:proofErr w:type="spellEnd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М.Т. на адрес </w:t>
      </w:r>
      <w:hyperlink r:id="rId9" w:history="1"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omtobr</w:t>
        </w:r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срок  до 1</w:t>
      </w:r>
      <w:r w:rsidR="00C0790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E73B56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апреля 2019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г.</w:t>
      </w:r>
    </w:p>
    <w:p w:rsidR="00850995" w:rsidRDefault="00850995" w:rsidP="006A114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2.Руководителям учреждении дополнительного образования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(Ахмедову М.М.,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Нургаджиеву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Х.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А.,Гусейнову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А. А.)</w:t>
      </w:r>
      <w:r w:rsidR="0084089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определить специалиста из числа сотрудников</w:t>
      </w:r>
      <w:r w:rsidR="00C712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учреждений для методического сопровождения летней оздоровител</w:t>
      </w:r>
      <w:r w:rsidR="003B03C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ьной кампании (срок до 1.04.2019</w:t>
      </w:r>
      <w:r w:rsidR="00C712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г.) и 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организовать работу в летный и каникулярный</w:t>
      </w:r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период и предусмотреть </w:t>
      </w:r>
      <w:proofErr w:type="spellStart"/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малозатратные</w:t>
      </w:r>
      <w:proofErr w:type="spellEnd"/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формы отдыха: походы, клубы выходного дня, семейный отдых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 активным использованием природно-исторических ресурсов муниципалитета и Республики Дагестан.</w:t>
      </w:r>
      <w:proofErr w:type="gramEnd"/>
    </w:p>
    <w:p w:rsidR="007C6419" w:rsidRPr="00A069D1" w:rsidRDefault="00590096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</w:t>
      </w:r>
      <w:r w:rsidR="007C6419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Назн</w:t>
      </w:r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ачить ответственным по МР «</w:t>
      </w:r>
      <w:proofErr w:type="spellStart"/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Цумадинский</w:t>
      </w:r>
      <w:proofErr w:type="spellEnd"/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район» по организацию летного отдыха, </w:t>
      </w:r>
      <w:r w:rsidR="009306C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проведение административной процедуры по приему документов, заявок   </w:t>
      </w:r>
      <w:r w:rsidR="007C6419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от образовательных организа</w:t>
      </w:r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ций в соответствии с Положением</w:t>
      </w:r>
      <w:r w:rsidR="009306C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оздоровительные учреждения, в том числе</w:t>
      </w:r>
      <w:r w:rsidR="007C6419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для направления детей и подростков в ФГБУ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ВДЦ «Смена</w:t>
      </w:r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» и  ВДЦ «Орленок» </w:t>
      </w:r>
      <w:proofErr w:type="spellStart"/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Омарова</w:t>
      </w:r>
      <w:proofErr w:type="spellEnd"/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М. Т.- </w:t>
      </w:r>
      <w:r w:rsidR="003B748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зам. начальника МКУ «Управление образования» МР « </w:t>
      </w:r>
      <w:proofErr w:type="spellStart"/>
      <w:r w:rsidR="003B748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Цумадинский</w:t>
      </w:r>
      <w:proofErr w:type="spellEnd"/>
      <w:r w:rsidR="003B748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район»</w:t>
      </w:r>
      <w:proofErr w:type="gramEnd"/>
    </w:p>
    <w:p w:rsidR="006A1143" w:rsidRDefault="006A1143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4.Сводную информацию по итогам работы по планированию отдыха учащихся и утвержденные списки представить в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согласно графику.</w:t>
      </w:r>
    </w:p>
    <w:p w:rsidR="00CA523C" w:rsidRPr="00A069D1" w:rsidRDefault="009306CA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6.</w:t>
      </w:r>
      <w:proofErr w:type="gramStart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Контроль  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</w:t>
      </w:r>
      <w:proofErr w:type="gramEnd"/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исполнением  настоящего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оставляю за </w:t>
      </w:r>
      <w:r w:rsidR="00805C4B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собой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                </w:t>
      </w:r>
    </w:p>
    <w:p w:rsidR="00CA523C" w:rsidRPr="00A069D1" w:rsidRDefault="00CA523C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A523C" w:rsidRPr="00A069D1" w:rsidRDefault="00CA523C" w:rsidP="00CA52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7A3D31" w:rsidRPr="008C10D1" w:rsidRDefault="009306CA">
      <w:pPr>
        <w:rPr>
          <w:rFonts w:ascii="Times New Roman" w:hAnsi="Times New Roman" w:cs="Times New Roman"/>
          <w:b/>
          <w:sz w:val="24"/>
          <w:szCs w:val="24"/>
        </w:rPr>
      </w:pPr>
      <w:r w:rsidRPr="008C10D1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Начальник МКУ «Управление образования»</w:t>
      </w:r>
    </w:p>
    <w:p w:rsidR="00A55B57" w:rsidRDefault="009306CA" w:rsidP="009306CA">
      <w:pPr>
        <w:tabs>
          <w:tab w:val="left" w:pos="6179"/>
        </w:tabs>
        <w:rPr>
          <w:rFonts w:ascii="Times New Roman" w:hAnsi="Times New Roman" w:cs="Times New Roman"/>
          <w:b/>
          <w:sz w:val="24"/>
          <w:szCs w:val="24"/>
        </w:rPr>
      </w:pPr>
      <w:r w:rsidRPr="008C10D1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8C10D1">
        <w:rPr>
          <w:rFonts w:ascii="Times New Roman" w:hAnsi="Times New Roman" w:cs="Times New Roman"/>
          <w:b/>
          <w:sz w:val="24"/>
          <w:szCs w:val="24"/>
        </w:rPr>
        <w:t>Цумадинский</w:t>
      </w:r>
      <w:proofErr w:type="spellEnd"/>
      <w:r w:rsidRPr="008C10D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5C68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1" w:name="_GoBack"/>
      <w:bookmarkEnd w:id="1"/>
      <w:r w:rsidRPr="008C10D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М.А. </w:t>
      </w:r>
      <w:proofErr w:type="spellStart"/>
      <w:r w:rsidRPr="008C10D1">
        <w:rPr>
          <w:rFonts w:ascii="Times New Roman" w:hAnsi="Times New Roman" w:cs="Times New Roman"/>
          <w:b/>
          <w:sz w:val="24"/>
          <w:szCs w:val="24"/>
        </w:rPr>
        <w:t>Гарунов</w:t>
      </w:r>
      <w:proofErr w:type="spellEnd"/>
    </w:p>
    <w:p w:rsidR="00A55B57" w:rsidRDefault="00A55B57" w:rsidP="00A55B57">
      <w:pPr>
        <w:rPr>
          <w:rFonts w:ascii="Times New Roman" w:hAnsi="Times New Roman" w:cs="Times New Roman"/>
          <w:sz w:val="24"/>
          <w:szCs w:val="24"/>
        </w:rPr>
      </w:pPr>
    </w:p>
    <w:p w:rsidR="00A55B57" w:rsidRDefault="00A55B57" w:rsidP="00A55B57">
      <w:pPr>
        <w:rPr>
          <w:rFonts w:ascii="Times New Roman" w:hAnsi="Times New Roman" w:cs="Times New Roman"/>
          <w:sz w:val="20"/>
          <w:szCs w:val="20"/>
        </w:rPr>
      </w:pPr>
    </w:p>
    <w:p w:rsidR="00A55B57" w:rsidRPr="00CB6B6E" w:rsidRDefault="00A55B57" w:rsidP="00A55B57">
      <w:pPr>
        <w:rPr>
          <w:rFonts w:ascii="Times New Roman" w:hAnsi="Times New Roman" w:cs="Times New Roman"/>
          <w:sz w:val="18"/>
          <w:szCs w:val="18"/>
        </w:rPr>
      </w:pPr>
      <w:r w:rsidRPr="00CB6B6E">
        <w:rPr>
          <w:rFonts w:ascii="Times New Roman" w:hAnsi="Times New Roman" w:cs="Times New Roman"/>
          <w:sz w:val="18"/>
          <w:szCs w:val="18"/>
        </w:rPr>
        <w:t>Исп. Омаров М.Т.</w:t>
      </w:r>
    </w:p>
    <w:p w:rsidR="009306CA" w:rsidRPr="00CB6B6E" w:rsidRDefault="00A55B57" w:rsidP="00A55B57">
      <w:pPr>
        <w:rPr>
          <w:rFonts w:ascii="Times New Roman" w:hAnsi="Times New Roman" w:cs="Times New Roman"/>
          <w:sz w:val="18"/>
          <w:szCs w:val="18"/>
        </w:rPr>
      </w:pPr>
      <w:r w:rsidRPr="00CB6B6E">
        <w:rPr>
          <w:rFonts w:ascii="Times New Roman" w:hAnsi="Times New Roman" w:cs="Times New Roman"/>
          <w:sz w:val="18"/>
          <w:szCs w:val="18"/>
        </w:rPr>
        <w:t>Тел. 8963 790-99-00</w:t>
      </w:r>
    </w:p>
    <w:sectPr w:rsidR="009306CA" w:rsidRPr="00CB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C0B"/>
    <w:multiLevelType w:val="multilevel"/>
    <w:tmpl w:val="A81CC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3C"/>
    <w:rsid w:val="00034E3C"/>
    <w:rsid w:val="00111FAB"/>
    <w:rsid w:val="00243787"/>
    <w:rsid w:val="0025572A"/>
    <w:rsid w:val="00281D94"/>
    <w:rsid w:val="002F2AC8"/>
    <w:rsid w:val="003B03CB"/>
    <w:rsid w:val="003B7485"/>
    <w:rsid w:val="00406309"/>
    <w:rsid w:val="004A626A"/>
    <w:rsid w:val="004C59A7"/>
    <w:rsid w:val="00533B9E"/>
    <w:rsid w:val="00590096"/>
    <w:rsid w:val="005C680E"/>
    <w:rsid w:val="006A1143"/>
    <w:rsid w:val="006B7365"/>
    <w:rsid w:val="006C59F5"/>
    <w:rsid w:val="00701021"/>
    <w:rsid w:val="007422B9"/>
    <w:rsid w:val="007475CC"/>
    <w:rsid w:val="00755EDD"/>
    <w:rsid w:val="007774FD"/>
    <w:rsid w:val="007A3D31"/>
    <w:rsid w:val="007C6419"/>
    <w:rsid w:val="00805C4B"/>
    <w:rsid w:val="0084089D"/>
    <w:rsid w:val="00850995"/>
    <w:rsid w:val="008C10D1"/>
    <w:rsid w:val="008C29EF"/>
    <w:rsid w:val="008E5C6D"/>
    <w:rsid w:val="009306CA"/>
    <w:rsid w:val="00963335"/>
    <w:rsid w:val="009C1DEF"/>
    <w:rsid w:val="00A069D1"/>
    <w:rsid w:val="00A531D8"/>
    <w:rsid w:val="00A55B57"/>
    <w:rsid w:val="00A56C2B"/>
    <w:rsid w:val="00BC5F24"/>
    <w:rsid w:val="00C07904"/>
    <w:rsid w:val="00C31037"/>
    <w:rsid w:val="00C71250"/>
    <w:rsid w:val="00CA523C"/>
    <w:rsid w:val="00CB6B6E"/>
    <w:rsid w:val="00CF3B74"/>
    <w:rsid w:val="00D15BB7"/>
    <w:rsid w:val="00E105C7"/>
    <w:rsid w:val="00E73B56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09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422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22B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09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422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22B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8190917_ot_13_marta_2017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mt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9DD8-58ED-48E3-BD9D-96D0F5B1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2018-03-20T13:53:00Z</cp:lastPrinted>
  <dcterms:created xsi:type="dcterms:W3CDTF">2019-02-25T11:48:00Z</dcterms:created>
  <dcterms:modified xsi:type="dcterms:W3CDTF">2019-02-26T14:08:00Z</dcterms:modified>
</cp:coreProperties>
</file>